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04" w:rsidRPr="00650704" w:rsidRDefault="00650704" w:rsidP="004605F7">
      <w:pPr>
        <w:rPr>
          <w:rFonts w:ascii="Calibri" w:hAnsi="Calibri"/>
          <w:color w:val="595959" w:themeColor="text1" w:themeTint="A6"/>
          <w:sz w:val="28"/>
          <w:lang w:val="hr-HR"/>
        </w:rPr>
      </w:pPr>
    </w:p>
    <w:p w:rsidR="00867B1D" w:rsidRPr="004C0115" w:rsidRDefault="00927FD9" w:rsidP="000D5287">
      <w:pPr>
        <w:pStyle w:val="Naglaencitat"/>
        <w:pBdr>
          <w:top w:val="single" w:sz="4" w:space="10" w:color="000000" w:themeColor="text1"/>
          <w:bottom w:val="single" w:sz="4" w:space="20" w:color="000000" w:themeColor="text1"/>
        </w:pBdr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</w:pPr>
      <w:r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Zahtjev</w:t>
      </w:r>
      <w:r w:rsidR="00625FD1"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za </w:t>
      </w:r>
      <w:r w:rsidR="00B668B2"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prijevoz putnika redovnom autobusnom linijom</w:t>
      </w:r>
    </w:p>
    <w:tbl>
      <w:tblPr>
        <w:tblStyle w:val="Reetkatablice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3369"/>
        <w:gridCol w:w="5737"/>
      </w:tblGrid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tabs>
                <w:tab w:val="left" w:pos="564"/>
              </w:tabs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Ime naručitelja / ustanove: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Adresa naručitelja: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Odgovorne osobe / pratitelji: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telefona: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autobusne linije:</w:t>
            </w:r>
          </w:p>
        </w:tc>
        <w:tc>
          <w:tcPr>
            <w:tcW w:w="5737" w:type="dxa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Vrijeme polaska:</w:t>
            </w: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Mjesto polaska (stajalište):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autobusne linije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Vrijeme povratka: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Mjesto povratka (stajalište):</w:t>
            </w: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putnika (maksimalno 20 po autobusu):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:rsidTr="00EA1809">
        <w:trPr>
          <w:trHeight w:val="567"/>
        </w:trPr>
        <w:tc>
          <w:tcPr>
            <w:tcW w:w="3369" w:type="dxa"/>
            <w:shd w:val="clear" w:color="auto" w:fill="CBE0D1"/>
          </w:tcPr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Popis putnika</w:t>
            </w:r>
            <w:r w:rsidR="004C0115">
              <w:rPr>
                <w:rFonts w:ascii="Fira Sans" w:hAnsi="Fira Sans"/>
                <w:sz w:val="20"/>
                <w:szCs w:val="20"/>
                <w:lang w:val="hr-HR"/>
              </w:rPr>
              <w:t xml:space="preserve"> (ime i prezime)</w:t>
            </w: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:</w:t>
            </w:r>
          </w:p>
          <w:p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  <w:vAlign w:val="center"/>
          </w:tcPr>
          <w:p w:rsidR="00B25051" w:rsidRPr="004C0115" w:rsidRDefault="004C0115" w:rsidP="004C0115">
            <w:pPr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-priložiti u zasebnom dokume</w:t>
            </w:r>
            <w:r w:rsidR="000D5287">
              <w:rPr>
                <w:rFonts w:ascii="Fira Sans" w:hAnsi="Fira Sans"/>
                <w:sz w:val="20"/>
                <w:szCs w:val="20"/>
                <w:lang w:val="hr-HR"/>
              </w:rPr>
              <w:t>ntu (W</w:t>
            </w: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ord, PDF, JPG i sl.)</w:t>
            </w:r>
          </w:p>
        </w:tc>
      </w:tr>
    </w:tbl>
    <w:p w:rsidR="00650704" w:rsidRPr="004C0115" w:rsidRDefault="00650704">
      <w:pPr>
        <w:rPr>
          <w:rFonts w:ascii="Fira Sans" w:hAnsi="Fira Sans"/>
          <w:sz w:val="20"/>
          <w:szCs w:val="20"/>
          <w:lang w:val="hr-HR"/>
        </w:rPr>
      </w:pPr>
    </w:p>
    <w:p w:rsidR="006D2176" w:rsidRPr="004C0115" w:rsidRDefault="00D00EBF" w:rsidP="00390389">
      <w:p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>Napomena:</w:t>
      </w:r>
    </w:p>
    <w:p w:rsidR="00D00EBF" w:rsidRPr="004C0115" w:rsidRDefault="00D00EBF" w:rsidP="00390389">
      <w:pPr>
        <w:pStyle w:val="Odlomakpopisa"/>
        <w:numPr>
          <w:ilvl w:val="0"/>
          <w:numId w:val="4"/>
        </w:num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>za prijevoz se smije koristiti samo unaprijed dogovorena linija i vrijeme polaska/povratka</w:t>
      </w:r>
    </w:p>
    <w:p w:rsidR="00390389" w:rsidRPr="004C0115" w:rsidRDefault="00390389" w:rsidP="00390389">
      <w:pPr>
        <w:pStyle w:val="Odlomakpopisa"/>
        <w:numPr>
          <w:ilvl w:val="0"/>
          <w:numId w:val="4"/>
        </w:num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 xml:space="preserve">zahtjev </w:t>
      </w:r>
      <w:r w:rsidR="00973326" w:rsidRPr="004C0115">
        <w:rPr>
          <w:rFonts w:ascii="Fira Sans" w:hAnsi="Fira Sans"/>
          <w:sz w:val="20"/>
          <w:szCs w:val="20"/>
          <w:lang w:val="hr-HR"/>
        </w:rPr>
        <w:t>je potrebno predati minimalno 48</w:t>
      </w:r>
      <w:r w:rsidRPr="004C0115">
        <w:rPr>
          <w:rFonts w:ascii="Fira Sans" w:hAnsi="Fira Sans"/>
          <w:sz w:val="20"/>
          <w:szCs w:val="20"/>
          <w:lang w:val="hr-HR"/>
        </w:rPr>
        <w:t xml:space="preserve"> sata prije termina prijevoza u radnom vremenu prometnog ureda</w:t>
      </w:r>
    </w:p>
    <w:sectPr w:rsidR="00390389" w:rsidRPr="004C011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BA" w:rsidRDefault="00DD78BA" w:rsidP="00625FD1">
      <w:pPr>
        <w:spacing w:after="0" w:line="240" w:lineRule="auto"/>
      </w:pPr>
      <w:r>
        <w:separator/>
      </w:r>
    </w:p>
  </w:endnote>
  <w:endnote w:type="continuationSeparator" w:id="0">
    <w:p w:rsidR="00DD78BA" w:rsidRDefault="00DD78BA" w:rsidP="0062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ivopisnatablicapopisa71"/>
      <w:tblW w:w="5000" w:type="pct"/>
      <w:tblLook w:val="04A0" w:firstRow="1" w:lastRow="0" w:firstColumn="1" w:lastColumn="0" w:noHBand="0" w:noVBand="1"/>
    </w:tblPr>
    <w:tblGrid>
      <w:gridCol w:w="4794"/>
      <w:gridCol w:w="4782"/>
    </w:tblGrid>
    <w:tr w:rsidR="006D2176" w:rsidTr="006D217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86" w:type="dxa"/>
        </w:tcPr>
        <w:p w:rsidR="006D2176" w:rsidRDefault="006D2176">
          <w:pPr>
            <w:pStyle w:val="Zaglavlj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</w:tcPr>
        <w:p w:rsidR="006D2176" w:rsidRDefault="006D2176">
          <w:pPr>
            <w:pStyle w:val="Zaglavlje"/>
            <w:tabs>
              <w:tab w:val="clear" w:pos="4680"/>
              <w:tab w:val="clear" w:pos="936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</w:rPr>
          </w:pPr>
        </w:p>
      </w:tc>
    </w:tr>
    <w:tr w:rsidR="006D2176" w:rsidTr="006D21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  <w:tcBorders>
            <w:right w:val="single" w:sz="4" w:space="0" w:color="FFFFFF" w:themeColor="background1"/>
          </w:tcBorders>
          <w:vAlign w:val="center"/>
        </w:tcPr>
        <w:p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b/>
              <w:i w:val="0"/>
              <w:caps/>
              <w:color w:val="038349"/>
              <w:sz w:val="20"/>
              <w:szCs w:val="18"/>
            </w:rPr>
          </w:pPr>
          <w:r w:rsidRPr="004C0115">
            <w:rPr>
              <w:b/>
              <w:i w:val="0"/>
              <w:caps/>
              <w:color w:val="038349"/>
              <w:sz w:val="20"/>
              <w:szCs w:val="18"/>
            </w:rPr>
            <w:t>Prometni ured</w:t>
          </w:r>
        </w:p>
        <w:p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 xml:space="preserve">Radno vrijeme: 07:00 – 15:00 </w:t>
          </w:r>
          <w:r w:rsidRPr="004C0115">
            <w:rPr>
              <w:color w:val="038349"/>
              <w:sz w:val="18"/>
              <w:szCs w:val="18"/>
            </w:rPr>
            <w:t>sati</w:t>
          </w:r>
        </w:p>
        <w:p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>t: +385 52 501 954</w:t>
          </w:r>
        </w:p>
        <w:p w:rsidR="006D2176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808080" w:themeColor="background1" w:themeShade="80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 xml:space="preserve">E-mail: </w:t>
          </w:r>
          <w:r w:rsidRPr="004C0115">
            <w:rPr>
              <w:color w:val="038349"/>
              <w:sz w:val="18"/>
              <w:szCs w:val="18"/>
            </w:rPr>
            <w:t>prometni.ured@pulapromet.hr</w:t>
          </w:r>
        </w:p>
      </w:tc>
      <w:tc>
        <w:tcPr>
          <w:tcW w:w="4674" w:type="dxa"/>
          <w:tcBorders>
            <w:left w:val="single" w:sz="4" w:space="0" w:color="FFFFFF" w:themeColor="background1"/>
          </w:tcBorders>
          <w:shd w:val="clear" w:color="auto" w:fill="auto"/>
        </w:tcPr>
        <w:p w:rsidR="006D2176" w:rsidRDefault="006D2176">
          <w:pPr>
            <w:pStyle w:val="Podnoje"/>
            <w:tabs>
              <w:tab w:val="clear" w:pos="4680"/>
              <w:tab w:val="clear" w:pos="9360"/>
            </w:tabs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begin"/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instrText>PAGE   \* MERGEFORMAT</w:instrText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separate"/>
          </w:r>
          <w:r w:rsidR="00EA1809" w:rsidRPr="00EA1809">
            <w:rPr>
              <w:caps/>
              <w:noProof/>
              <w:color w:val="595959" w:themeColor="text1" w:themeTint="A6"/>
              <w:sz w:val="18"/>
              <w:szCs w:val="18"/>
              <w:lang w:val="hr-HR"/>
            </w:rPr>
            <w:t>1</w:t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:rsidR="00BB2468" w:rsidRDefault="00BB246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BA" w:rsidRDefault="00DD78BA" w:rsidP="00625FD1">
      <w:pPr>
        <w:spacing w:after="0" w:line="240" w:lineRule="auto"/>
      </w:pPr>
      <w:r>
        <w:separator/>
      </w:r>
    </w:p>
  </w:footnote>
  <w:footnote w:type="continuationSeparator" w:id="0">
    <w:p w:rsidR="00DD78BA" w:rsidRDefault="00DD78BA" w:rsidP="0062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D1" w:rsidRDefault="004C0115" w:rsidP="004C0115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5105400" cy="847725"/>
          <wp:effectExtent l="0" t="0" r="0" b="0"/>
          <wp:docPr id="2" name="Slika 2" descr="Memorandum Pulapromet 202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Pulapromet 2023 2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2E0"/>
    <w:multiLevelType w:val="hybridMultilevel"/>
    <w:tmpl w:val="0ACE0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620"/>
    <w:multiLevelType w:val="hybridMultilevel"/>
    <w:tmpl w:val="C16016C6"/>
    <w:lvl w:ilvl="0" w:tplc="7714A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0355"/>
    <w:multiLevelType w:val="hybridMultilevel"/>
    <w:tmpl w:val="0BBA4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4543B"/>
    <w:multiLevelType w:val="hybridMultilevel"/>
    <w:tmpl w:val="11FEA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0B96"/>
    <w:multiLevelType w:val="hybridMultilevel"/>
    <w:tmpl w:val="7894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+54rzbNGvU1tGsNYZw9nGH0Ay/7RlkkEL8J/LlkjFa70YA8JFMGmS3ZXlALce0b5vJX7wRGpdQGkVYcvDYaeJQ==" w:salt="i00elF/2zwFSqPp9FcFYxQ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1"/>
    <w:rsid w:val="00026494"/>
    <w:rsid w:val="0003238D"/>
    <w:rsid w:val="000D5287"/>
    <w:rsid w:val="00126841"/>
    <w:rsid w:val="0013182D"/>
    <w:rsid w:val="00157774"/>
    <w:rsid w:val="001742F0"/>
    <w:rsid w:val="00295942"/>
    <w:rsid w:val="002E4246"/>
    <w:rsid w:val="002F71D2"/>
    <w:rsid w:val="0030612C"/>
    <w:rsid w:val="003144FB"/>
    <w:rsid w:val="00390389"/>
    <w:rsid w:val="003A26B8"/>
    <w:rsid w:val="00420B1B"/>
    <w:rsid w:val="004605F7"/>
    <w:rsid w:val="004C0115"/>
    <w:rsid w:val="005D4AB1"/>
    <w:rsid w:val="005E65FE"/>
    <w:rsid w:val="00625FD1"/>
    <w:rsid w:val="00634DE5"/>
    <w:rsid w:val="00647241"/>
    <w:rsid w:val="00650704"/>
    <w:rsid w:val="00660E3C"/>
    <w:rsid w:val="00695825"/>
    <w:rsid w:val="006A009F"/>
    <w:rsid w:val="006D2176"/>
    <w:rsid w:val="006D7CED"/>
    <w:rsid w:val="006F4560"/>
    <w:rsid w:val="00737BA0"/>
    <w:rsid w:val="007F4400"/>
    <w:rsid w:val="00867B1D"/>
    <w:rsid w:val="0089044A"/>
    <w:rsid w:val="00927FD9"/>
    <w:rsid w:val="00973326"/>
    <w:rsid w:val="009A4D67"/>
    <w:rsid w:val="009F24BF"/>
    <w:rsid w:val="00A8245F"/>
    <w:rsid w:val="00B25051"/>
    <w:rsid w:val="00B668B2"/>
    <w:rsid w:val="00BB2468"/>
    <w:rsid w:val="00BD272C"/>
    <w:rsid w:val="00D00EBF"/>
    <w:rsid w:val="00D23A60"/>
    <w:rsid w:val="00D24A05"/>
    <w:rsid w:val="00D4696C"/>
    <w:rsid w:val="00D90C26"/>
    <w:rsid w:val="00DD78BA"/>
    <w:rsid w:val="00E13186"/>
    <w:rsid w:val="00E22685"/>
    <w:rsid w:val="00EA1809"/>
    <w:rsid w:val="00F93E51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35AE3-604A-4940-94B8-16DBD5C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FD1"/>
  </w:style>
  <w:style w:type="paragraph" w:styleId="Podnoje">
    <w:name w:val="footer"/>
    <w:basedOn w:val="Normal"/>
    <w:link w:val="Podno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FD1"/>
  </w:style>
  <w:style w:type="paragraph" w:styleId="Odlomakpopisa">
    <w:name w:val="List Paragraph"/>
    <w:basedOn w:val="Normal"/>
    <w:uiPriority w:val="34"/>
    <w:qFormat/>
    <w:rsid w:val="00650704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07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0704"/>
    <w:rPr>
      <w:i/>
      <w:iCs/>
      <w:color w:val="5B9BD5" w:themeColor="accent1"/>
    </w:rPr>
  </w:style>
  <w:style w:type="table" w:styleId="Reetkatablice">
    <w:name w:val="Table Grid"/>
    <w:basedOn w:val="Obinatablica"/>
    <w:uiPriority w:val="39"/>
    <w:rsid w:val="00B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B2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2F0"/>
    <w:rPr>
      <w:rFonts w:ascii="Segoe UI" w:hAnsi="Segoe UI" w:cs="Segoe UI"/>
      <w:sz w:val="18"/>
      <w:szCs w:val="18"/>
    </w:rPr>
  </w:style>
  <w:style w:type="table" w:customStyle="1" w:styleId="ivopisnatablicapopisa71">
    <w:name w:val="Živopisna tablica popisa 71"/>
    <w:basedOn w:val="Obinatablica"/>
    <w:uiPriority w:val="52"/>
    <w:rsid w:val="006D21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290.14815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351-B14B-4D82-9C73-E7568E92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574</Characters>
  <Application>Microsoft Office Word</Application>
  <DocSecurity>0</DocSecurity>
  <Lines>47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Prometni ured</dc:creator>
  <cp:keywords/>
  <dc:description/>
  <cp:lastModifiedBy>Daniel Sverko</cp:lastModifiedBy>
  <cp:revision>24</cp:revision>
  <cp:lastPrinted>2023-04-25T09:55:00Z</cp:lastPrinted>
  <dcterms:created xsi:type="dcterms:W3CDTF">2018-03-01T12:20:00Z</dcterms:created>
  <dcterms:modified xsi:type="dcterms:W3CDTF">2023-04-25T09:56:00Z</dcterms:modified>
</cp:coreProperties>
</file>